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56318" w14:textId="7CF2F4B1" w:rsidR="00D73721" w:rsidRPr="009621B5" w:rsidRDefault="00D73721" w:rsidP="00A158DA">
      <w:pPr>
        <w:pStyle w:val="a9"/>
        <w:jc w:val="center"/>
        <w:rPr>
          <w:sz w:val="28"/>
          <w:szCs w:val="28"/>
        </w:rPr>
      </w:pPr>
      <w:r w:rsidRPr="009621B5">
        <w:rPr>
          <w:sz w:val="28"/>
          <w:szCs w:val="28"/>
        </w:rPr>
        <w:t>スマホを</w:t>
      </w:r>
      <w:r w:rsidR="009621B5">
        <w:rPr>
          <w:rFonts w:hint="eastAsia"/>
          <w:sz w:val="28"/>
          <w:szCs w:val="28"/>
        </w:rPr>
        <w:t>活用</w:t>
      </w:r>
      <w:r w:rsidRPr="009621B5">
        <w:rPr>
          <w:rFonts w:cs="MS Mincho" w:hint="eastAsia"/>
          <w:sz w:val="28"/>
          <w:szCs w:val="28"/>
        </w:rPr>
        <w:t>した安全で</w:t>
      </w:r>
      <w:r w:rsidRPr="009621B5">
        <w:rPr>
          <w:sz w:val="28"/>
          <w:szCs w:val="28"/>
        </w:rPr>
        <w:t xml:space="preserve"> 楽しい</w:t>
      </w:r>
      <w:r w:rsidR="009621B5">
        <w:rPr>
          <w:rFonts w:hint="eastAsia"/>
          <w:sz w:val="28"/>
          <w:szCs w:val="28"/>
        </w:rPr>
        <w:t>登山</w:t>
      </w:r>
      <w:r w:rsidRPr="009621B5">
        <w:rPr>
          <w:rFonts w:cs="MS Mincho" w:hint="eastAsia"/>
          <w:sz w:val="28"/>
          <w:szCs w:val="28"/>
        </w:rPr>
        <w:t>講</w:t>
      </w:r>
      <w:r w:rsidRPr="009621B5">
        <w:rPr>
          <w:sz w:val="28"/>
          <w:szCs w:val="28"/>
        </w:rPr>
        <w:t>座</w:t>
      </w:r>
      <w:r w:rsidRPr="009621B5">
        <w:rPr>
          <w:rFonts w:hint="eastAsia"/>
          <w:sz w:val="28"/>
          <w:szCs w:val="28"/>
        </w:rPr>
        <w:t>申込書</w:t>
      </w:r>
    </w:p>
    <w:p w14:paraId="001766CA" w14:textId="77777777" w:rsidR="009621B5" w:rsidRPr="009621B5" w:rsidRDefault="009621B5" w:rsidP="009621B5">
      <w:pPr>
        <w:pStyle w:val="a9"/>
        <w:jc w:val="both"/>
        <w:rPr>
          <w:u w:val="single"/>
        </w:rPr>
      </w:pPr>
      <w:r w:rsidRPr="009621B5">
        <w:rPr>
          <w:rFonts w:hint="eastAsia"/>
          <w:u w:val="single"/>
        </w:rPr>
        <w:t>（県連盟）</w:t>
      </w:r>
      <w:r>
        <w:rPr>
          <w:rFonts w:hint="eastAsia"/>
          <w:u w:val="single"/>
        </w:rPr>
        <w:t xml:space="preserve">　　　　　　　　</w:t>
      </w:r>
    </w:p>
    <w:p w14:paraId="1CCF0969" w14:textId="77777777" w:rsidR="00D73721" w:rsidRPr="009621B5" w:rsidRDefault="00D73721" w:rsidP="00D73721">
      <w:pPr>
        <w:pStyle w:val="a9"/>
        <w:wordWrap w:val="0"/>
        <w:rPr>
          <w:u w:val="single"/>
        </w:rPr>
      </w:pPr>
      <w:r w:rsidRPr="009621B5">
        <w:rPr>
          <w:rFonts w:hint="eastAsia"/>
          <w:u w:val="single"/>
        </w:rPr>
        <w:t>(申込者</w:t>
      </w:r>
      <w:r w:rsidRPr="009621B5">
        <w:rPr>
          <w:u w:val="single"/>
        </w:rPr>
        <w:t>)</w:t>
      </w:r>
      <w:r w:rsidRPr="009621B5">
        <w:rPr>
          <w:rFonts w:hint="eastAsia"/>
          <w:u w:val="single"/>
        </w:rPr>
        <w:t xml:space="preserve">　　　 　　　　　　　</w:t>
      </w:r>
    </w:p>
    <w:p w14:paraId="4DA8B333" w14:textId="77777777" w:rsidR="00D73721" w:rsidRPr="009621B5" w:rsidRDefault="00D73721" w:rsidP="009621B5">
      <w:pPr>
        <w:pStyle w:val="a9"/>
        <w:wordWrap w:val="0"/>
        <w:rPr>
          <w:u w:val="single"/>
        </w:rPr>
      </w:pPr>
      <w:r>
        <w:rPr>
          <w:rFonts w:hint="eastAsia"/>
        </w:rPr>
        <w:t xml:space="preserve"> </w:t>
      </w:r>
      <w:r w:rsidR="009621B5">
        <w:rPr>
          <w:rFonts w:hint="eastAsia"/>
          <w:u w:val="single"/>
        </w:rPr>
        <w:t>(</w:t>
      </w:r>
      <w:r w:rsidRPr="009621B5">
        <w:rPr>
          <w:rFonts w:hint="eastAsia"/>
          <w:u w:val="single"/>
        </w:rPr>
        <w:t>e</w:t>
      </w:r>
      <w:r w:rsidRPr="009621B5">
        <w:rPr>
          <w:u w:val="single"/>
        </w:rPr>
        <w:t>-</w:t>
      </w:r>
      <w:r w:rsidRPr="009621B5">
        <w:rPr>
          <w:rFonts w:hint="eastAsia"/>
          <w:u w:val="single"/>
        </w:rPr>
        <w:t>mail</w:t>
      </w:r>
      <w:r w:rsidR="009621B5">
        <w:rPr>
          <w:rFonts w:hint="eastAsia"/>
          <w:u w:val="single"/>
        </w:rPr>
        <w:t xml:space="preserve">)   </w:t>
      </w:r>
      <w:r w:rsidRPr="009621B5">
        <w:rPr>
          <w:rFonts w:hint="eastAsia"/>
          <w:u w:val="single"/>
        </w:rPr>
        <w:t xml:space="preserve">　　　　　　　　　</w:t>
      </w:r>
    </w:p>
    <w:p w14:paraId="5BEF7987" w14:textId="77777777" w:rsidR="00D73721" w:rsidRPr="009621B5" w:rsidRDefault="009621B5" w:rsidP="009621B5">
      <w:pPr>
        <w:pStyle w:val="a9"/>
        <w:wordWrap w:val="0"/>
        <w:rPr>
          <w:u w:val="single"/>
        </w:rPr>
      </w:pPr>
      <w:r>
        <w:rPr>
          <w:rFonts w:hint="eastAsia"/>
          <w:u w:val="single"/>
        </w:rPr>
        <w:t>(</w:t>
      </w:r>
      <w:r w:rsidRPr="009621B5">
        <w:rPr>
          <w:rFonts w:hint="eastAsia"/>
          <w:u w:val="single"/>
        </w:rPr>
        <w:t>携帯・Tel</w:t>
      </w:r>
      <w:r>
        <w:rPr>
          <w:rFonts w:hint="eastAsia"/>
          <w:u w:val="single"/>
        </w:rPr>
        <w:t xml:space="preserve">) </w:t>
      </w:r>
      <w:r w:rsidRPr="009621B5">
        <w:rPr>
          <w:rFonts w:hint="eastAsia"/>
          <w:u w:val="single"/>
        </w:rPr>
        <w:t xml:space="preserve">　　　　　　　　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213"/>
        <w:gridCol w:w="1938"/>
        <w:gridCol w:w="1257"/>
        <w:gridCol w:w="3406"/>
      </w:tblGrid>
      <w:tr w:rsidR="00D73721" w14:paraId="7D9AD605" w14:textId="77777777" w:rsidTr="00810C21">
        <w:tc>
          <w:tcPr>
            <w:tcW w:w="567" w:type="dxa"/>
            <w:shd w:val="clear" w:color="auto" w:fill="auto"/>
          </w:tcPr>
          <w:p w14:paraId="0D160D42" w14:textId="77777777" w:rsidR="00D73721" w:rsidRDefault="00D73721" w:rsidP="00810C21">
            <w:pPr>
              <w:pStyle w:val="a9"/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22074EF5" w14:textId="77777777" w:rsidR="00D73721" w:rsidRDefault="00D73721" w:rsidP="00810C21">
            <w:pPr>
              <w:pStyle w:val="a9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1985" w:type="dxa"/>
            <w:shd w:val="clear" w:color="auto" w:fill="auto"/>
          </w:tcPr>
          <w:p w14:paraId="0D6CC667" w14:textId="77777777" w:rsidR="00D73721" w:rsidRDefault="00D73721" w:rsidP="00810C21">
            <w:pPr>
              <w:pStyle w:val="a9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5" w:type="dxa"/>
            <w:shd w:val="clear" w:color="auto" w:fill="auto"/>
          </w:tcPr>
          <w:p w14:paraId="21041624" w14:textId="77777777" w:rsidR="00D73721" w:rsidRDefault="00D73721" w:rsidP="00810C21">
            <w:pPr>
              <w:pStyle w:val="a9"/>
              <w:jc w:val="left"/>
            </w:pPr>
            <w:r>
              <w:rPr>
                <w:rFonts w:hint="eastAsia"/>
              </w:rPr>
              <w:t>参加方法</w:t>
            </w:r>
          </w:p>
        </w:tc>
        <w:tc>
          <w:tcPr>
            <w:tcW w:w="3491" w:type="dxa"/>
            <w:shd w:val="clear" w:color="auto" w:fill="auto"/>
          </w:tcPr>
          <w:p w14:paraId="34D229D0" w14:textId="77777777" w:rsidR="00D73721" w:rsidRDefault="00D73721" w:rsidP="00810C21">
            <w:pPr>
              <w:pStyle w:val="a9"/>
              <w:jc w:val="center"/>
            </w:pPr>
            <w:r>
              <w:rPr>
                <w:rFonts w:hint="eastAsia"/>
              </w:rPr>
              <w:t xml:space="preserve"> (W</w:t>
            </w:r>
            <w:r>
              <w:t>eb</w:t>
            </w:r>
            <w:r>
              <w:rPr>
                <w:rFonts w:hint="eastAsia"/>
              </w:rPr>
              <w:t>必須)</w:t>
            </w:r>
          </w:p>
        </w:tc>
      </w:tr>
      <w:tr w:rsidR="00D73721" w14:paraId="71202107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38116644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E8D20A3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5729D033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7A251D33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7CDE2436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0E5343FE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789FFBA8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C864E73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377C5357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379607F9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11BCAD5B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47DFE6CB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2B642923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C8AF098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393CB8A2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6983E847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0472EC4D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30EFF985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73A5C2A6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9295064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00FDF05D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28FABFB5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369944C5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5696E4BC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01442B1A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F36385F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4E1D69A2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596A3804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5AF3D09C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08D1454E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75D1E7FF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10BE0A77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65A42F33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66B3ABAA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15CD876E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48F3FD78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5F5C799B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9B218F4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40744D30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48C210B7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580813FF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45975F84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534FCAA5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371E04EB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15AF7135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0696BCD3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5FD69177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3D7E2D1C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5B382A43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14BA27FB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449C8147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43186A5E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1AB56F5E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495DD5B9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2C955B59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68" w:type="dxa"/>
            <w:shd w:val="clear" w:color="auto" w:fill="auto"/>
          </w:tcPr>
          <w:p w14:paraId="78DE2671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7D75B755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28072281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34C3749F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1EC0E8C8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2FDCEB81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68" w:type="dxa"/>
            <w:shd w:val="clear" w:color="auto" w:fill="auto"/>
          </w:tcPr>
          <w:p w14:paraId="494390C6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4015DEC3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220FA8B9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4DC8786E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0D39F0D0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69AF0BCF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shd w:val="clear" w:color="auto" w:fill="auto"/>
          </w:tcPr>
          <w:p w14:paraId="7B64E527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68B80B04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778B9069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403004EE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1691C4C1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02D80095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268" w:type="dxa"/>
            <w:shd w:val="clear" w:color="auto" w:fill="auto"/>
          </w:tcPr>
          <w:p w14:paraId="339AFD44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5BF2E8D4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10DAF6AB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</w:t>
            </w:r>
            <w:r>
              <w:rPr>
                <w:rFonts w:hint="eastAsia"/>
              </w:rPr>
              <w:lastRenderedPageBreak/>
              <w:t>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3B35B5F1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1CCBC3E8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7135F0A9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268" w:type="dxa"/>
            <w:shd w:val="clear" w:color="auto" w:fill="auto"/>
          </w:tcPr>
          <w:p w14:paraId="3D5E6759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69AFA728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12ACA3F8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041B0CEE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4E43053A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50274CA9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268" w:type="dxa"/>
            <w:shd w:val="clear" w:color="auto" w:fill="auto"/>
          </w:tcPr>
          <w:p w14:paraId="0EB4BDC6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46E10841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42068FB6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10C41AC1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71BD9681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7C2C54DD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268" w:type="dxa"/>
            <w:shd w:val="clear" w:color="auto" w:fill="auto"/>
          </w:tcPr>
          <w:p w14:paraId="4BC09779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367FDA18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61DE9C17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3417023C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7ECC265A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1143C37C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268" w:type="dxa"/>
            <w:shd w:val="clear" w:color="auto" w:fill="auto"/>
          </w:tcPr>
          <w:p w14:paraId="6FAF1FD2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2C64A8D6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2CADE2CC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25E289C6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270D54AA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78E83816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268" w:type="dxa"/>
            <w:shd w:val="clear" w:color="auto" w:fill="auto"/>
          </w:tcPr>
          <w:p w14:paraId="7FBCABAF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041356FB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74FC9F24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1A721E9E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0EFF108B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4575B940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268" w:type="dxa"/>
            <w:shd w:val="clear" w:color="auto" w:fill="auto"/>
          </w:tcPr>
          <w:p w14:paraId="5050AEA1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42484349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694A1777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5A73292A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  <w:tr w:rsidR="00D73721" w14:paraId="3B74959F" w14:textId="77777777" w:rsidTr="00810C21">
        <w:trPr>
          <w:trHeight w:val="519"/>
        </w:trPr>
        <w:tc>
          <w:tcPr>
            <w:tcW w:w="567" w:type="dxa"/>
            <w:shd w:val="clear" w:color="auto" w:fill="auto"/>
          </w:tcPr>
          <w:p w14:paraId="6A2A67A1" w14:textId="77777777" w:rsidR="00D73721" w:rsidRDefault="00D73721" w:rsidP="00810C21">
            <w:pPr>
              <w:pStyle w:val="a9"/>
              <w:spacing w:beforeLines="50" w:before="18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268" w:type="dxa"/>
            <w:shd w:val="clear" w:color="auto" w:fill="auto"/>
          </w:tcPr>
          <w:p w14:paraId="77D68219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985" w:type="dxa"/>
            <w:shd w:val="clear" w:color="auto" w:fill="auto"/>
          </w:tcPr>
          <w:p w14:paraId="7B49E786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  <w:tc>
          <w:tcPr>
            <w:tcW w:w="1275" w:type="dxa"/>
            <w:shd w:val="clear" w:color="auto" w:fill="auto"/>
          </w:tcPr>
          <w:p w14:paraId="5D43F5FD" w14:textId="77777777" w:rsidR="00D73721" w:rsidRDefault="00D73721" w:rsidP="00810C21">
            <w:pPr>
              <w:pStyle w:val="a9"/>
              <w:spacing w:beforeLines="50" w:before="180"/>
              <w:jc w:val="left"/>
            </w:pPr>
            <w:r>
              <w:rPr>
                <w:rFonts w:hint="eastAsia"/>
              </w:rPr>
              <w:t>会場・W</w:t>
            </w:r>
            <w:r>
              <w:t>eb</w:t>
            </w:r>
          </w:p>
        </w:tc>
        <w:tc>
          <w:tcPr>
            <w:tcW w:w="3491" w:type="dxa"/>
            <w:shd w:val="clear" w:color="auto" w:fill="auto"/>
          </w:tcPr>
          <w:p w14:paraId="1340E3EC" w14:textId="77777777" w:rsidR="00D73721" w:rsidRDefault="00D73721" w:rsidP="00810C21">
            <w:pPr>
              <w:pStyle w:val="a9"/>
              <w:spacing w:beforeLines="50" w:before="180"/>
              <w:jc w:val="left"/>
            </w:pPr>
          </w:p>
        </w:tc>
      </w:tr>
    </w:tbl>
    <w:p w14:paraId="029CDA25" w14:textId="77777777" w:rsidR="009621B5" w:rsidRDefault="009621B5" w:rsidP="009621B5">
      <w:pPr>
        <w:spacing w:line="300" w:lineRule="exact"/>
        <w:ind w:rightChars="-135" w:right="-283"/>
        <w:rPr>
          <w:rFonts w:ascii="MS Mincho" w:hAnsi="MS Mincho"/>
          <w:sz w:val="24"/>
          <w:szCs w:val="24"/>
        </w:rPr>
      </w:pPr>
      <w:r>
        <w:rPr>
          <w:rFonts w:hint="eastAsia"/>
        </w:rPr>
        <w:t>※</w:t>
      </w:r>
      <w:r>
        <w:rPr>
          <w:rFonts w:ascii="MS Mincho" w:hAnsi="MS Mincho" w:hint="eastAsia"/>
          <w:sz w:val="24"/>
          <w:szCs w:val="24"/>
        </w:rPr>
        <w:t>Faxまたは℮-mailで申込んでください。[Fax：0879-52-2255/℮-mail：</w:t>
      </w:r>
      <w:hyperlink r:id="rId8" w:history="1">
        <w:r w:rsidRPr="00564EB2">
          <w:rPr>
            <w:rStyle w:val="ab"/>
            <w:rFonts w:ascii="MS Mincho" w:hAnsi="MS Mincho" w:hint="eastAsia"/>
            <w:sz w:val="24"/>
            <w:szCs w:val="24"/>
          </w:rPr>
          <w:t>t</w:t>
        </w:r>
        <w:r w:rsidRPr="00564EB2">
          <w:rPr>
            <w:rStyle w:val="ab"/>
            <w:rFonts w:ascii="MS Mincho" w:hAnsi="MS Mincho"/>
            <w:sz w:val="24"/>
            <w:szCs w:val="24"/>
          </w:rPr>
          <w:t>_abe@mx8.tiki.ne.jp</w:t>
        </w:r>
      </w:hyperlink>
      <w:r>
        <w:rPr>
          <w:rFonts w:ascii="MS Mincho" w:hAnsi="MS Mincho" w:hint="eastAsia"/>
          <w:sz w:val="24"/>
          <w:szCs w:val="24"/>
        </w:rPr>
        <w:t>]</w:t>
      </w:r>
    </w:p>
    <w:p w14:paraId="566967B3" w14:textId="77777777" w:rsidR="009621B5" w:rsidRPr="009621B5" w:rsidRDefault="009621B5" w:rsidP="009621B5">
      <w:pPr>
        <w:spacing w:line="300" w:lineRule="exact"/>
        <w:ind w:rightChars="-135" w:right="-283"/>
      </w:pPr>
      <w:r>
        <w:rPr>
          <w:rFonts w:hint="eastAsia"/>
        </w:rPr>
        <w:t>※問合せ先：</w:t>
      </w:r>
      <w:r>
        <w:rPr>
          <w:rFonts w:hint="eastAsia"/>
        </w:rPr>
        <w:t>090-8280-3675</w:t>
      </w:r>
      <w:r>
        <w:rPr>
          <w:rFonts w:hint="eastAsia"/>
        </w:rPr>
        <w:t>（阿部）</w:t>
      </w:r>
    </w:p>
    <w:p w14:paraId="24BC28F4" w14:textId="4D397F77" w:rsidR="002F5B22" w:rsidRDefault="002F5B22" w:rsidP="002F5B22"/>
    <w:p w14:paraId="09B5297C" w14:textId="1368F4CD" w:rsidR="00782A0C" w:rsidRDefault="00356C6D" w:rsidP="006402E7">
      <w:pPr>
        <w:pStyle w:val="a9"/>
        <w:ind w:rightChars="471" w:right="989"/>
      </w:pPr>
      <w:r>
        <w:rPr>
          <w:rFonts w:hint="eastAsia"/>
        </w:rPr>
        <w:t xml:space="preserve">　上　　　</w:t>
      </w:r>
    </w:p>
    <w:p w14:paraId="06052463" w14:textId="77777777" w:rsidR="006402E7" w:rsidRDefault="006402E7" w:rsidP="006402E7">
      <w:pPr>
        <w:pStyle w:val="a9"/>
      </w:pPr>
    </w:p>
    <w:p w14:paraId="0E518F22" w14:textId="77777777" w:rsidR="006402E7" w:rsidRDefault="006402E7" w:rsidP="006402E7">
      <w:pPr>
        <w:pStyle w:val="a9"/>
      </w:pPr>
    </w:p>
    <w:p w14:paraId="69ECC26C" w14:textId="77777777" w:rsidR="006402E7" w:rsidRDefault="006402E7" w:rsidP="006402E7">
      <w:pPr>
        <w:pStyle w:val="a9"/>
      </w:pPr>
    </w:p>
    <w:p w14:paraId="3AEB967B" w14:textId="77777777" w:rsidR="006402E7" w:rsidRDefault="006402E7" w:rsidP="006402E7">
      <w:pPr>
        <w:pStyle w:val="a9"/>
      </w:pPr>
    </w:p>
    <w:p w14:paraId="7AF8C013" w14:textId="77777777" w:rsidR="006402E7" w:rsidRDefault="006402E7" w:rsidP="006402E7">
      <w:pPr>
        <w:pStyle w:val="a9"/>
      </w:pPr>
    </w:p>
    <w:p w14:paraId="33ED9F7A" w14:textId="77777777" w:rsidR="00782A0C" w:rsidRDefault="00782A0C" w:rsidP="00782A0C">
      <w:pPr>
        <w:pStyle w:val="a9"/>
      </w:pPr>
    </w:p>
    <w:p w14:paraId="3E0BC77D" w14:textId="77777777" w:rsidR="00782A0C" w:rsidRPr="006402E7" w:rsidRDefault="00024EEE" w:rsidP="006402E7">
      <w:pPr>
        <w:pStyle w:val="a9"/>
        <w:jc w:val="left"/>
      </w:pPr>
      <w:r>
        <w:rPr>
          <w:rFonts w:hint="eastAsia"/>
          <w:noProof/>
        </w:rPr>
        <w:lastRenderedPageBreak/>
        <w:drawing>
          <wp:inline distT="0" distB="0" distL="0" distR="0" wp14:anchorId="64F0DAC7" wp14:editId="0705F25E">
            <wp:extent cx="6108700" cy="33782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A0C" w:rsidRPr="006402E7" w:rsidSect="00DD716B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5B64F" w14:textId="77777777" w:rsidR="00C80640" w:rsidRDefault="00C80640" w:rsidP="00ED1A16">
      <w:r>
        <w:separator/>
      </w:r>
    </w:p>
  </w:endnote>
  <w:endnote w:type="continuationSeparator" w:id="0">
    <w:p w14:paraId="5330D75B" w14:textId="77777777" w:rsidR="00C80640" w:rsidRDefault="00C80640" w:rsidP="00ED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84E22" w14:textId="77777777" w:rsidR="00C80640" w:rsidRDefault="00C80640" w:rsidP="00ED1A16">
      <w:r>
        <w:separator/>
      </w:r>
    </w:p>
  </w:footnote>
  <w:footnote w:type="continuationSeparator" w:id="0">
    <w:p w14:paraId="452D610C" w14:textId="77777777" w:rsidR="00C80640" w:rsidRDefault="00C80640" w:rsidP="00ED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1185"/>
    <w:multiLevelType w:val="hybridMultilevel"/>
    <w:tmpl w:val="D3A61B3A"/>
    <w:lvl w:ilvl="0" w:tplc="ABCE9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E6BA2"/>
    <w:multiLevelType w:val="hybridMultilevel"/>
    <w:tmpl w:val="5D480BF0"/>
    <w:lvl w:ilvl="0" w:tplc="39166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36C1A2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B1082"/>
    <w:multiLevelType w:val="hybridMultilevel"/>
    <w:tmpl w:val="EB1C44C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1261492B"/>
    <w:multiLevelType w:val="hybridMultilevel"/>
    <w:tmpl w:val="2BA24312"/>
    <w:lvl w:ilvl="0" w:tplc="E3D29AE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557162"/>
    <w:multiLevelType w:val="hybridMultilevel"/>
    <w:tmpl w:val="B75E0E6C"/>
    <w:lvl w:ilvl="0" w:tplc="B3123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7A1B2F"/>
    <w:multiLevelType w:val="hybridMultilevel"/>
    <w:tmpl w:val="0F4E65B8"/>
    <w:lvl w:ilvl="0" w:tplc="2764905E">
      <w:start w:val="1"/>
      <w:numFmt w:val="decimalEnclosedCircle"/>
      <w:lvlText w:val="%1"/>
      <w:lvlJc w:val="left"/>
      <w:pPr>
        <w:ind w:left="2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3778" w:hanging="420"/>
      </w:pPr>
    </w:lvl>
    <w:lvl w:ilvl="3" w:tplc="0409000F" w:tentative="1">
      <w:start w:val="1"/>
      <w:numFmt w:val="decimal"/>
      <w:lvlText w:val="%4."/>
      <w:lvlJc w:val="left"/>
      <w:pPr>
        <w:ind w:left="4198" w:hanging="420"/>
      </w:pPr>
    </w:lvl>
    <w:lvl w:ilvl="4" w:tplc="04090017" w:tentative="1">
      <w:start w:val="1"/>
      <w:numFmt w:val="aiueoFullWidth"/>
      <w:lvlText w:val="(%5)"/>
      <w:lvlJc w:val="left"/>
      <w:pPr>
        <w:ind w:left="4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038" w:hanging="420"/>
      </w:pPr>
    </w:lvl>
    <w:lvl w:ilvl="6" w:tplc="0409000F" w:tentative="1">
      <w:start w:val="1"/>
      <w:numFmt w:val="decimal"/>
      <w:lvlText w:val="%7."/>
      <w:lvlJc w:val="left"/>
      <w:pPr>
        <w:ind w:left="5458" w:hanging="420"/>
      </w:pPr>
    </w:lvl>
    <w:lvl w:ilvl="7" w:tplc="04090017" w:tentative="1">
      <w:start w:val="1"/>
      <w:numFmt w:val="aiueoFullWidth"/>
      <w:lvlText w:val="(%8)"/>
      <w:lvlJc w:val="left"/>
      <w:pPr>
        <w:ind w:left="5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298" w:hanging="420"/>
      </w:pPr>
    </w:lvl>
  </w:abstractNum>
  <w:abstractNum w:abstractNumId="6" w15:restartNumberingAfterBreak="0">
    <w:nsid w:val="24E51FDB"/>
    <w:multiLevelType w:val="hybridMultilevel"/>
    <w:tmpl w:val="BAFE33EA"/>
    <w:lvl w:ilvl="0" w:tplc="293EA81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AC7E8E"/>
    <w:multiLevelType w:val="hybridMultilevel"/>
    <w:tmpl w:val="CCDE1D2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E45CC3"/>
    <w:multiLevelType w:val="hybridMultilevel"/>
    <w:tmpl w:val="D21E4FA4"/>
    <w:lvl w:ilvl="0" w:tplc="B546CE0A">
      <w:numFmt w:val="bullet"/>
      <w:lvlText w:val="○"/>
      <w:lvlJc w:val="left"/>
      <w:pPr>
        <w:ind w:left="405" w:hanging="405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8D356D"/>
    <w:multiLevelType w:val="hybridMultilevel"/>
    <w:tmpl w:val="85907B82"/>
    <w:lvl w:ilvl="0" w:tplc="B8A085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255F4"/>
    <w:multiLevelType w:val="hybridMultilevel"/>
    <w:tmpl w:val="8A821534"/>
    <w:lvl w:ilvl="0" w:tplc="293EA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06483"/>
    <w:multiLevelType w:val="hybridMultilevel"/>
    <w:tmpl w:val="742EA74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670C04DC"/>
    <w:multiLevelType w:val="hybridMultilevel"/>
    <w:tmpl w:val="52D2A52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CB77844"/>
    <w:multiLevelType w:val="hybridMultilevel"/>
    <w:tmpl w:val="85907B82"/>
    <w:lvl w:ilvl="0" w:tplc="B8A085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4137B"/>
    <w:multiLevelType w:val="hybridMultilevel"/>
    <w:tmpl w:val="CE981CD6"/>
    <w:lvl w:ilvl="0" w:tplc="773CD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8F6A2B"/>
    <w:multiLevelType w:val="hybridMultilevel"/>
    <w:tmpl w:val="85907B82"/>
    <w:lvl w:ilvl="0" w:tplc="B8A085CC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5"/>
  </w:num>
  <w:num w:numId="14">
    <w:abstractNumId w:val="1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16"/>
    <w:rsid w:val="00024EEE"/>
    <w:rsid w:val="00074377"/>
    <w:rsid w:val="00095353"/>
    <w:rsid w:val="000A3B19"/>
    <w:rsid w:val="000B6C14"/>
    <w:rsid w:val="001303C5"/>
    <w:rsid w:val="00137DEA"/>
    <w:rsid w:val="001D37B6"/>
    <w:rsid w:val="001D3DF6"/>
    <w:rsid w:val="001F2CD9"/>
    <w:rsid w:val="00213EE9"/>
    <w:rsid w:val="002169FC"/>
    <w:rsid w:val="002C40B9"/>
    <w:rsid w:val="002E4B07"/>
    <w:rsid w:val="002F53F7"/>
    <w:rsid w:val="002F5B22"/>
    <w:rsid w:val="00305A6A"/>
    <w:rsid w:val="003247F3"/>
    <w:rsid w:val="0034242D"/>
    <w:rsid w:val="003438BC"/>
    <w:rsid w:val="00356C6D"/>
    <w:rsid w:val="00362F78"/>
    <w:rsid w:val="00363FF1"/>
    <w:rsid w:val="00373329"/>
    <w:rsid w:val="003C6DA4"/>
    <w:rsid w:val="003F4515"/>
    <w:rsid w:val="00433938"/>
    <w:rsid w:val="00440CDA"/>
    <w:rsid w:val="00456AFE"/>
    <w:rsid w:val="004715B1"/>
    <w:rsid w:val="00495BCF"/>
    <w:rsid w:val="004C13A1"/>
    <w:rsid w:val="004C5203"/>
    <w:rsid w:val="006402E7"/>
    <w:rsid w:val="00643198"/>
    <w:rsid w:val="006508A2"/>
    <w:rsid w:val="0065179A"/>
    <w:rsid w:val="00674295"/>
    <w:rsid w:val="00675B83"/>
    <w:rsid w:val="006C1C60"/>
    <w:rsid w:val="006D0327"/>
    <w:rsid w:val="00777A73"/>
    <w:rsid w:val="00782A0C"/>
    <w:rsid w:val="00790214"/>
    <w:rsid w:val="007C3437"/>
    <w:rsid w:val="00810C21"/>
    <w:rsid w:val="00824961"/>
    <w:rsid w:val="00826091"/>
    <w:rsid w:val="008959F2"/>
    <w:rsid w:val="008A5603"/>
    <w:rsid w:val="008C57E3"/>
    <w:rsid w:val="009063BF"/>
    <w:rsid w:val="009075BA"/>
    <w:rsid w:val="009406F0"/>
    <w:rsid w:val="009621B5"/>
    <w:rsid w:val="00993222"/>
    <w:rsid w:val="009D4EEC"/>
    <w:rsid w:val="00A158DA"/>
    <w:rsid w:val="00A57446"/>
    <w:rsid w:val="00A63942"/>
    <w:rsid w:val="00A64D13"/>
    <w:rsid w:val="00A72A59"/>
    <w:rsid w:val="00AF7A3F"/>
    <w:rsid w:val="00B16165"/>
    <w:rsid w:val="00B607B7"/>
    <w:rsid w:val="00B71267"/>
    <w:rsid w:val="00BB1686"/>
    <w:rsid w:val="00BD3B9C"/>
    <w:rsid w:val="00C1519F"/>
    <w:rsid w:val="00C7333D"/>
    <w:rsid w:val="00C77388"/>
    <w:rsid w:val="00C80640"/>
    <w:rsid w:val="00CD4C71"/>
    <w:rsid w:val="00CE7863"/>
    <w:rsid w:val="00D078A3"/>
    <w:rsid w:val="00D26089"/>
    <w:rsid w:val="00D73721"/>
    <w:rsid w:val="00D879B3"/>
    <w:rsid w:val="00DD716B"/>
    <w:rsid w:val="00DE29B7"/>
    <w:rsid w:val="00E0756F"/>
    <w:rsid w:val="00E30B8C"/>
    <w:rsid w:val="00E44A35"/>
    <w:rsid w:val="00E52642"/>
    <w:rsid w:val="00ED1A16"/>
    <w:rsid w:val="00ED3563"/>
    <w:rsid w:val="00EE6FF3"/>
    <w:rsid w:val="00F1124E"/>
    <w:rsid w:val="00F90BF6"/>
    <w:rsid w:val="00FB1151"/>
    <w:rsid w:val="00FF5445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AFF59D"/>
  <w15:chartTrackingRefBased/>
  <w15:docId w15:val="{82EB4C89-8944-C940-A43E-1CA2D3F4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3B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8C57E3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A16"/>
  </w:style>
  <w:style w:type="paragraph" w:styleId="a5">
    <w:name w:val="footer"/>
    <w:basedOn w:val="a"/>
    <w:link w:val="a6"/>
    <w:uiPriority w:val="99"/>
    <w:unhideWhenUsed/>
    <w:rsid w:val="00ED1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A16"/>
  </w:style>
  <w:style w:type="paragraph" w:styleId="a7">
    <w:name w:val="List Paragraph"/>
    <w:basedOn w:val="a"/>
    <w:uiPriority w:val="34"/>
    <w:qFormat/>
    <w:rsid w:val="004C13A1"/>
    <w:pPr>
      <w:ind w:leftChars="400" w:left="840"/>
    </w:pPr>
  </w:style>
  <w:style w:type="character" w:customStyle="1" w:styleId="10">
    <w:name w:val="見出し 1 (文字)"/>
    <w:link w:val="1"/>
    <w:uiPriority w:val="9"/>
    <w:rsid w:val="008C57E3"/>
    <w:rPr>
      <w:rFonts w:ascii="MS PGothic" w:eastAsia="MS PGothic" w:hAnsi="MS PGothic" w:cs="MS PGothic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0B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356C6D"/>
    <w:pPr>
      <w:jc w:val="right"/>
    </w:pPr>
    <w:rPr>
      <w:rFonts w:ascii="MS Mincho" w:hAnsi="MS Mincho"/>
      <w:sz w:val="24"/>
      <w:szCs w:val="24"/>
    </w:rPr>
  </w:style>
  <w:style w:type="character" w:customStyle="1" w:styleId="aa">
    <w:name w:val="結語 (文字)"/>
    <w:link w:val="a9"/>
    <w:uiPriority w:val="99"/>
    <w:rsid w:val="00356C6D"/>
    <w:rPr>
      <w:rFonts w:ascii="MS Mincho" w:hAnsi="MS Mincho"/>
      <w:kern w:val="2"/>
      <w:sz w:val="24"/>
      <w:szCs w:val="24"/>
    </w:rPr>
  </w:style>
  <w:style w:type="character" w:styleId="ab">
    <w:name w:val="Hyperlink"/>
    <w:uiPriority w:val="99"/>
    <w:unhideWhenUsed/>
    <w:rsid w:val="00E52642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E52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abe@mx8.tiki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5321-6669-4B7F-9AA5-F92C5D9C4E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「安全対策基金」運用規定</vt:lpstr>
      <vt:lpstr>「安全対策基金」運用規定</vt:lpstr>
    </vt:vector>
  </TitlesOfParts>
  <Company/>
  <LinksUpToDate>false</LinksUpToDate>
  <CharactersWithSpaces>541</CharactersWithSpaces>
  <SharedDoc>false</SharedDoc>
  <HLinks>
    <vt:vector size="24" baseType="variant">
      <vt:variant>
        <vt:i4>7929889</vt:i4>
      </vt:variant>
      <vt:variant>
        <vt:i4>9</vt:i4>
      </vt:variant>
      <vt:variant>
        <vt:i4>0</vt:i4>
      </vt:variant>
      <vt:variant>
        <vt:i4>5</vt:i4>
      </vt:variant>
      <vt:variant>
        <vt:lpwstr>mailto:t_abe@mx8.tiki.ne.jp</vt:lpwstr>
      </vt:variant>
      <vt:variant>
        <vt:lpwstr/>
      </vt:variant>
      <vt:variant>
        <vt:i4>7929889</vt:i4>
      </vt:variant>
      <vt:variant>
        <vt:i4>6</vt:i4>
      </vt:variant>
      <vt:variant>
        <vt:i4>0</vt:i4>
      </vt:variant>
      <vt:variant>
        <vt:i4>5</vt:i4>
      </vt:variant>
      <vt:variant>
        <vt:lpwstr>mailto:t_abe@mx8.tiki.ne.jp</vt:lpwstr>
      </vt:variant>
      <vt:variant>
        <vt:lpwstr/>
      </vt:variant>
      <vt:variant>
        <vt:i4>7929889</vt:i4>
      </vt:variant>
      <vt:variant>
        <vt:i4>3</vt:i4>
      </vt:variant>
      <vt:variant>
        <vt:i4>0</vt:i4>
      </vt:variant>
      <vt:variant>
        <vt:i4>5</vt:i4>
      </vt:variant>
      <vt:variant>
        <vt:lpwstr>mailto:t_abe@mx8.tiki.ne.jp</vt:lpwstr>
      </vt:variant>
      <vt:variant>
        <vt:lpwstr/>
      </vt:variant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mailto:t_abe@mx8.tiki.ne.jp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「安全対策基金」運用規定</dc:title>
  <dc:subject/>
  <dc:creator>カラビナ</dc:creator>
  <cp:keywords/>
  <cp:lastModifiedBy>阿部 哲也</cp:lastModifiedBy>
  <cp:revision>6</cp:revision>
  <cp:lastPrinted>2011-07-25T05:15:00Z</cp:lastPrinted>
  <dcterms:created xsi:type="dcterms:W3CDTF">2021-01-02T03:17:00Z</dcterms:created>
  <dcterms:modified xsi:type="dcterms:W3CDTF">2021-01-02T03:26:00Z</dcterms:modified>
</cp:coreProperties>
</file>